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62" w:rsidRDefault="00427B38" w:rsidP="00427B38">
      <w:r>
        <w:t>ORGANOGRAM</w:t>
      </w:r>
    </w:p>
    <w:p w:rsidR="00427B38" w:rsidRDefault="00427B38" w:rsidP="00427B38"/>
    <w:p w:rsidR="00427B38" w:rsidRDefault="00427B38" w:rsidP="00427B3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.25pt;margin-top:12.85pt;width:0;height:36pt;z-index:251662336" o:connectortype="straight">
            <v:stroke endarrow="block"/>
          </v:shape>
        </w:pict>
      </w:r>
      <w:r>
        <w:t>CHIEF MINISTER</w:t>
      </w:r>
    </w:p>
    <w:p w:rsidR="00427B38" w:rsidRDefault="00427B38" w:rsidP="00427B38"/>
    <w:p w:rsidR="00427B38" w:rsidRDefault="00427B38" w:rsidP="00427B38">
      <w:r>
        <w:rPr>
          <w:noProof/>
        </w:rPr>
        <w:pict>
          <v:shape id="_x0000_s1034" type="#_x0000_t32" style="position:absolute;margin-left:33pt;margin-top:16.75pt;width:0;height:28.5pt;z-index:251663360" o:connectortype="straight">
            <v:stroke endarrow="block"/>
          </v:shape>
        </w:pict>
      </w:r>
      <w:r>
        <w:t xml:space="preserve">EDUCATION MINISTER </w:t>
      </w:r>
    </w:p>
    <w:p w:rsidR="00427B38" w:rsidRDefault="00427B38" w:rsidP="00427B38"/>
    <w:p w:rsidR="00427B38" w:rsidRDefault="00427B38" w:rsidP="00427B38">
      <w:r>
        <w:rPr>
          <w:noProof/>
        </w:rPr>
        <w:pict>
          <v:shape id="_x0000_s1035" type="#_x0000_t32" style="position:absolute;margin-left:33pt;margin-top:20.6pt;width:0;height:30.75pt;z-index:251664384" o:connectortype="straight">
            <v:stroke endarrow="block"/>
          </v:shape>
        </w:pict>
      </w:r>
      <w:r>
        <w:t>CHIEF SECRETARY</w:t>
      </w:r>
    </w:p>
    <w:p w:rsidR="00427B38" w:rsidRDefault="00427B38" w:rsidP="00427B38"/>
    <w:p w:rsidR="00427B38" w:rsidRDefault="00D41AB7" w:rsidP="00427B38">
      <w:r>
        <w:rPr>
          <w:noProof/>
        </w:rPr>
        <w:pict>
          <v:shape id="_x0000_s1036" type="#_x0000_t32" style="position:absolute;margin-left:33pt;margin-top:18.45pt;width:0;height:25.5pt;z-index:251665408" o:connectortype="straight">
            <v:stroke endarrow="block"/>
          </v:shape>
        </w:pict>
      </w:r>
      <w:r w:rsidR="00427B38">
        <w:t xml:space="preserve">ADDITIONAL </w:t>
      </w:r>
      <w:proofErr w:type="gramStart"/>
      <w:r w:rsidR="00427B38">
        <w:t>CHIEF  SECRETARY</w:t>
      </w:r>
      <w:proofErr w:type="gramEnd"/>
    </w:p>
    <w:p w:rsidR="00427B38" w:rsidRDefault="00427B38" w:rsidP="00427B38"/>
    <w:p w:rsidR="00427B38" w:rsidRDefault="00D41AB7" w:rsidP="00427B38">
      <w:r>
        <w:rPr>
          <w:noProof/>
        </w:rPr>
        <w:pict>
          <v:shape id="_x0000_s1038" type="#_x0000_t32" style="position:absolute;margin-left:146.25pt;margin-top:17.1pt;width:.75pt;height:25.5pt;z-index:25166745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39pt;margin-top:17.1pt;width:0;height:30.75pt;z-index:251666432" o:connectortype="straight">
            <v:stroke endarrow="block"/>
          </v:shape>
        </w:pict>
      </w:r>
      <w:r w:rsidR="00427B38">
        <w:t xml:space="preserve">DIRECTOR </w:t>
      </w:r>
      <w:proofErr w:type="gramStart"/>
      <w:r w:rsidR="00427B38">
        <w:t xml:space="preserve">GENERAL </w:t>
      </w:r>
      <w:r>
        <w:t>,</w:t>
      </w:r>
      <w:proofErr w:type="gramEnd"/>
      <w:r>
        <w:t xml:space="preserve"> </w:t>
      </w:r>
      <w:r w:rsidR="00427B38">
        <w:t>HIGHER EDUCATION</w:t>
      </w:r>
    </w:p>
    <w:p w:rsidR="00427B38" w:rsidRDefault="00D41AB7" w:rsidP="00427B38">
      <w:r>
        <w:tab/>
      </w:r>
      <w:r>
        <w:tab/>
      </w:r>
      <w:r>
        <w:tab/>
        <w:t xml:space="preserve">  </w:t>
      </w:r>
      <w:r>
        <w:tab/>
      </w:r>
    </w:p>
    <w:p w:rsidR="00427B38" w:rsidRDefault="00E50785" w:rsidP="00427B38">
      <w:r>
        <w:rPr>
          <w:noProof/>
        </w:rPr>
        <w:pict>
          <v:shape id="_x0000_s1040" type="#_x0000_t32" style="position:absolute;margin-left:39pt;margin-top:17.95pt;width:.05pt;height:30pt;z-index:25166950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7pt;margin-top:17.95pt;width:0;height:30pt;z-index:251668480" o:connectortype="straight">
            <v:stroke endarrow="block"/>
          </v:shape>
        </w:pict>
      </w:r>
      <w:r w:rsidR="00427B38">
        <w:rPr>
          <w:noProof/>
        </w:rPr>
        <w:pict>
          <v:shape id="_x0000_s1027" type="#_x0000_t32" style="position:absolute;margin-left:81.75pt;margin-top:5.65pt;width:32.25pt;height:0;z-index:251658240" o:connectortype="straight">
            <v:stroke startarrow="block" endarrow="block"/>
          </v:shape>
        </w:pict>
      </w:r>
      <w:r w:rsidR="00427B38">
        <w:t>JOINT DIRECTOR                 PRINCIPLES OF COLLEGE</w:t>
      </w:r>
    </w:p>
    <w:p w:rsidR="00427B38" w:rsidRDefault="00E50785" w:rsidP="00427B38">
      <w:r>
        <w:t xml:space="preserve">             </w:t>
      </w:r>
      <w:r>
        <w:tab/>
      </w:r>
      <w:r>
        <w:tab/>
      </w:r>
      <w:r>
        <w:tab/>
      </w:r>
      <w:r>
        <w:tab/>
      </w:r>
    </w:p>
    <w:p w:rsidR="00427B38" w:rsidRDefault="00E50785" w:rsidP="00427B38">
      <w:r>
        <w:rPr>
          <w:noProof/>
        </w:rPr>
        <w:pict>
          <v:shape id="_x0000_s1042" type="#_x0000_t32" style="position:absolute;margin-left:39pt;margin-top:18.8pt;width:.05pt;height:24.75pt;flip:x;z-index:25167155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52.25pt;margin-top:18.8pt;width:.05pt;height:29.25pt;z-index:251670528" o:connectortype="straight">
            <v:stroke endarrow="block"/>
          </v:shape>
        </w:pict>
      </w:r>
      <w:r w:rsidR="00427B38">
        <w:t xml:space="preserve">DEPUTY DIRECTOR        </w:t>
      </w:r>
      <w:r w:rsidR="00427B38">
        <w:tab/>
        <w:t xml:space="preserve">    Asst</w:t>
      </w:r>
      <w:proofErr w:type="gramStart"/>
      <w:r w:rsidR="00427B38">
        <w:t>./</w:t>
      </w:r>
      <w:proofErr w:type="spellStart"/>
      <w:proofErr w:type="gramEnd"/>
      <w:r w:rsidR="00427B38">
        <w:t>Asso</w:t>
      </w:r>
      <w:proofErr w:type="spellEnd"/>
      <w:r w:rsidR="00427B38">
        <w:t>. PROFESSOR</w:t>
      </w:r>
    </w:p>
    <w:p w:rsidR="00E50785" w:rsidRDefault="00E50785" w:rsidP="00427B38">
      <w:r>
        <w:tab/>
      </w:r>
      <w:r>
        <w:tab/>
      </w:r>
      <w:r>
        <w:tab/>
      </w:r>
      <w:r>
        <w:tab/>
      </w:r>
      <w:r>
        <w:tab/>
      </w:r>
    </w:p>
    <w:p w:rsidR="00E50785" w:rsidRDefault="00E50785" w:rsidP="00427B38">
      <w:r>
        <w:rPr>
          <w:noProof/>
        </w:rPr>
        <w:pict>
          <v:shape id="_x0000_s1043" type="#_x0000_t32" style="position:absolute;margin-left:33pt;margin-top:51.95pt;width:0;height:30.75pt;z-index:251672576" o:connectortype="straight">
            <v:stroke endarrow="block"/>
          </v:shape>
        </w:pict>
      </w:r>
      <w:r>
        <w:t>SUPERINTENDENTS OF</w:t>
      </w:r>
      <w:r>
        <w:tab/>
      </w:r>
      <w:r>
        <w:tab/>
        <w:t>STUDENTS</w:t>
      </w:r>
      <w:r>
        <w:br/>
        <w:t>COLLEGE &amp; DEPT</w:t>
      </w:r>
      <w:proofErr w:type="gramStart"/>
      <w:r>
        <w:t>.</w:t>
      </w:r>
      <w:proofErr w:type="gramEnd"/>
      <w:r>
        <w:br/>
        <w:t>BRANCHES</w:t>
      </w:r>
    </w:p>
    <w:p w:rsidR="00E50785" w:rsidRDefault="00E50785" w:rsidP="00427B38"/>
    <w:p w:rsidR="00E50785" w:rsidRPr="00427B38" w:rsidRDefault="00E50785" w:rsidP="00427B38">
      <w:r>
        <w:t>CLERICAL STAFF</w:t>
      </w:r>
    </w:p>
    <w:sectPr w:rsidR="00E50785" w:rsidRPr="00427B38" w:rsidSect="00F4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75D"/>
    <w:rsid w:val="001F5962"/>
    <w:rsid w:val="0021475D"/>
    <w:rsid w:val="00427B38"/>
    <w:rsid w:val="00D41AB7"/>
    <w:rsid w:val="00E2232E"/>
    <w:rsid w:val="00E41309"/>
    <w:rsid w:val="00E50785"/>
    <w:rsid w:val="00F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HCL26</dc:creator>
  <cp:lastModifiedBy>HCL26</cp:lastModifiedBy>
  <cp:revision>2</cp:revision>
  <dcterms:created xsi:type="dcterms:W3CDTF">2022-05-24T07:41:00Z</dcterms:created>
  <dcterms:modified xsi:type="dcterms:W3CDTF">2022-05-24T09:51:00Z</dcterms:modified>
</cp:coreProperties>
</file>